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22B" w:rsidRDefault="00F9022B" w:rsidP="00F9022B">
      <w:pPr>
        <w:jc w:val="center"/>
        <w:rPr>
          <w:b/>
          <w:sz w:val="28"/>
          <w:szCs w:val="28"/>
        </w:rPr>
      </w:pPr>
    </w:p>
    <w:p w:rsidR="004E3864" w:rsidRPr="004E3864" w:rsidRDefault="00EB2502" w:rsidP="004E3864">
      <w:pPr>
        <w:jc w:val="center"/>
        <w:rPr>
          <w:b/>
          <w:sz w:val="44"/>
          <w:szCs w:val="44"/>
          <w:u w:val="single"/>
        </w:rPr>
      </w:pPr>
      <w:r w:rsidRPr="004E3864">
        <w:rPr>
          <w:b/>
          <w:sz w:val="44"/>
          <w:szCs w:val="44"/>
          <w:u w:val="single"/>
        </w:rPr>
        <w:t>Goldcrest Archers</w:t>
      </w:r>
      <w:r w:rsidR="00715893">
        <w:rPr>
          <w:b/>
          <w:sz w:val="44"/>
          <w:szCs w:val="44"/>
          <w:u w:val="single"/>
        </w:rPr>
        <w:t xml:space="preserve"> </w:t>
      </w:r>
      <w:r w:rsidR="004E3864" w:rsidRPr="004E3864">
        <w:rPr>
          <w:b/>
          <w:sz w:val="44"/>
          <w:szCs w:val="44"/>
          <w:u w:val="single"/>
        </w:rPr>
        <w:t>Open Indoor</w:t>
      </w:r>
      <w:r w:rsidR="004E5109">
        <w:rPr>
          <w:b/>
          <w:sz w:val="44"/>
          <w:szCs w:val="44"/>
          <w:u w:val="single"/>
        </w:rPr>
        <w:t xml:space="preserve"> </w:t>
      </w:r>
      <w:r w:rsidR="004E3864" w:rsidRPr="004E3864">
        <w:rPr>
          <w:b/>
          <w:sz w:val="44"/>
          <w:szCs w:val="44"/>
          <w:u w:val="single"/>
        </w:rPr>
        <w:t>Tournament</w:t>
      </w:r>
    </w:p>
    <w:p w:rsidR="002E742B" w:rsidRPr="004E3864" w:rsidRDefault="004E3864" w:rsidP="004E3864">
      <w:pPr>
        <w:jc w:val="center"/>
        <w:rPr>
          <w:b/>
          <w:sz w:val="44"/>
          <w:szCs w:val="44"/>
          <w:u w:val="single"/>
        </w:rPr>
      </w:pPr>
      <w:r w:rsidRPr="004E3864">
        <w:rPr>
          <w:b/>
          <w:sz w:val="44"/>
          <w:szCs w:val="44"/>
          <w:u w:val="single"/>
        </w:rPr>
        <w:t>W</w:t>
      </w:r>
      <w:r w:rsidR="002E742B" w:rsidRPr="004E3864">
        <w:rPr>
          <w:b/>
          <w:sz w:val="44"/>
          <w:szCs w:val="44"/>
          <w:u w:val="single"/>
        </w:rPr>
        <w:t>RS WA 18</w:t>
      </w:r>
    </w:p>
    <w:p w:rsidR="002E742B" w:rsidRDefault="002E742B" w:rsidP="004E617C">
      <w:pPr>
        <w:spacing w:after="0"/>
      </w:pPr>
      <w:r w:rsidRPr="006A1A1C">
        <w:rPr>
          <w:b/>
        </w:rPr>
        <w:t>Date:</w:t>
      </w:r>
      <w:r w:rsidRPr="006A1A1C">
        <w:tab/>
      </w:r>
      <w:r w:rsidRPr="006A1A1C">
        <w:tab/>
      </w:r>
      <w:r w:rsidRPr="006A1A1C">
        <w:tab/>
      </w:r>
      <w:r w:rsidR="00EB2502">
        <w:t>Sunday</w:t>
      </w:r>
      <w:r w:rsidR="00310285">
        <w:t xml:space="preserve"> </w:t>
      </w:r>
      <w:r w:rsidR="00430950">
        <w:t>17</w:t>
      </w:r>
      <w:r w:rsidR="00430950" w:rsidRPr="00430950">
        <w:rPr>
          <w:vertAlign w:val="superscript"/>
        </w:rPr>
        <w:t>th</w:t>
      </w:r>
      <w:r w:rsidR="00430950">
        <w:t xml:space="preserve"> January 2027</w:t>
      </w:r>
    </w:p>
    <w:p w:rsidR="004E3864" w:rsidRDefault="004E3864" w:rsidP="004E3864">
      <w:pPr>
        <w:rPr>
          <w:b/>
        </w:rPr>
      </w:pPr>
      <w:r w:rsidRPr="004E3864">
        <w:rPr>
          <w:b/>
        </w:rPr>
        <w:t>Venue:</w:t>
      </w:r>
      <w:r w:rsidRPr="004E3864">
        <w:rPr>
          <w:b/>
        </w:rPr>
        <w:tab/>
      </w:r>
      <w:r w:rsidRPr="004E3864">
        <w:rPr>
          <w:b/>
        </w:rPr>
        <w:tab/>
      </w:r>
      <w:r w:rsidRPr="004E3864">
        <w:rPr>
          <w:b/>
        </w:rPr>
        <w:tab/>
      </w:r>
      <w:r w:rsidRPr="004E3864">
        <w:rPr>
          <w:sz w:val="20"/>
          <w:szCs w:val="20"/>
        </w:rPr>
        <w:t xml:space="preserve">Goldcrest Archers, Redferns Mill, Meadow Street, </w:t>
      </w:r>
      <w:r>
        <w:rPr>
          <w:sz w:val="20"/>
          <w:szCs w:val="20"/>
        </w:rPr>
        <w:t>Hyde, Cheshire. SK14 1RA</w:t>
      </w:r>
    </w:p>
    <w:p w:rsidR="002E742B" w:rsidRPr="004E3864" w:rsidRDefault="004E3864" w:rsidP="004E3864">
      <w:pPr>
        <w:rPr>
          <w:b/>
        </w:rPr>
      </w:pPr>
      <w:r>
        <w:rPr>
          <w:b/>
        </w:rPr>
        <w:t xml:space="preserve">Judge                                 </w:t>
      </w:r>
      <w:r w:rsidR="00AA23A2">
        <w:t>Juliet Spedding</w:t>
      </w:r>
    </w:p>
    <w:p w:rsidR="002E742B" w:rsidRPr="006A1A1C" w:rsidRDefault="002E742B" w:rsidP="004E617C">
      <w:pPr>
        <w:spacing w:after="0"/>
      </w:pPr>
      <w:r w:rsidRPr="006A1A1C">
        <w:rPr>
          <w:b/>
        </w:rPr>
        <w:t>Session 1:</w:t>
      </w:r>
      <w:r w:rsidRPr="006A1A1C">
        <w:rPr>
          <w:b/>
        </w:rPr>
        <w:tab/>
      </w:r>
      <w:r w:rsidRPr="006A1A1C">
        <w:rPr>
          <w:b/>
        </w:rPr>
        <w:tab/>
      </w:r>
      <w:r w:rsidRPr="006A1A1C">
        <w:t>Equipment Inspection: 08.30hrs</w:t>
      </w:r>
    </w:p>
    <w:p w:rsidR="002E742B" w:rsidRPr="006A1A1C" w:rsidRDefault="002E742B" w:rsidP="004E617C">
      <w:pPr>
        <w:spacing w:after="0"/>
      </w:pPr>
      <w:r w:rsidRPr="006A1A1C">
        <w:tab/>
      </w:r>
      <w:r w:rsidRPr="006A1A1C">
        <w:tab/>
      </w:r>
      <w:r w:rsidRPr="006A1A1C">
        <w:tab/>
        <w:t>Assembly: 09.00hrs</w:t>
      </w:r>
    </w:p>
    <w:p w:rsidR="002E742B" w:rsidRPr="006A1A1C" w:rsidRDefault="002E742B" w:rsidP="004E617C">
      <w:pPr>
        <w:spacing w:after="0"/>
      </w:pPr>
      <w:r w:rsidRPr="006A1A1C">
        <w:tab/>
      </w:r>
      <w:r w:rsidRPr="006A1A1C">
        <w:tab/>
      </w:r>
      <w:r w:rsidRPr="006A1A1C">
        <w:tab/>
        <w:t>Practice: 09.15hrs (two ends)</w:t>
      </w:r>
    </w:p>
    <w:p w:rsidR="002E742B" w:rsidRPr="006A1A1C" w:rsidRDefault="002E742B" w:rsidP="004E617C">
      <w:pPr>
        <w:spacing w:after="0"/>
      </w:pPr>
      <w:r w:rsidRPr="006A1A1C">
        <w:tab/>
      </w:r>
      <w:r w:rsidRPr="006A1A1C">
        <w:tab/>
      </w:r>
      <w:r w:rsidRPr="006A1A1C">
        <w:tab/>
        <w:t xml:space="preserve">Shooting </w:t>
      </w:r>
      <w:r w:rsidR="009A7C40" w:rsidRPr="006A1A1C">
        <w:t>immediately</w:t>
      </w:r>
      <w:r w:rsidRPr="006A1A1C">
        <w:t xml:space="preserve"> follows practice. </w:t>
      </w:r>
    </w:p>
    <w:p w:rsidR="002E742B" w:rsidRPr="006A1A1C" w:rsidRDefault="002E742B" w:rsidP="004E617C">
      <w:pPr>
        <w:spacing w:after="0"/>
      </w:pPr>
      <w:r w:rsidRPr="006A1A1C">
        <w:rPr>
          <w:b/>
        </w:rPr>
        <w:t>Session 2:</w:t>
      </w:r>
      <w:r w:rsidRPr="006A1A1C">
        <w:tab/>
      </w:r>
      <w:r w:rsidRPr="006A1A1C">
        <w:tab/>
        <w:t xml:space="preserve">Equipment Inspection: </w:t>
      </w:r>
      <w:r w:rsidR="009A7C40" w:rsidRPr="006A1A1C">
        <w:t>11.45</w:t>
      </w:r>
      <w:r w:rsidRPr="006A1A1C">
        <w:t>hrs</w:t>
      </w:r>
    </w:p>
    <w:p w:rsidR="002E742B" w:rsidRPr="006A1A1C" w:rsidRDefault="002E742B" w:rsidP="004E617C">
      <w:pPr>
        <w:spacing w:after="0"/>
      </w:pPr>
      <w:r w:rsidRPr="006A1A1C">
        <w:tab/>
      </w:r>
      <w:r w:rsidRPr="006A1A1C">
        <w:tab/>
      </w:r>
      <w:r w:rsidRPr="006A1A1C">
        <w:tab/>
        <w:t xml:space="preserve">Assembly: </w:t>
      </w:r>
      <w:r w:rsidR="009A7C40" w:rsidRPr="006A1A1C">
        <w:t>12.15</w:t>
      </w:r>
      <w:r w:rsidRPr="006A1A1C">
        <w:t>hrs</w:t>
      </w:r>
    </w:p>
    <w:p w:rsidR="002E742B" w:rsidRPr="006A1A1C" w:rsidRDefault="002E742B" w:rsidP="004E617C">
      <w:pPr>
        <w:spacing w:after="0"/>
      </w:pPr>
      <w:r w:rsidRPr="006A1A1C">
        <w:tab/>
      </w:r>
      <w:r w:rsidRPr="006A1A1C">
        <w:tab/>
      </w:r>
      <w:r w:rsidRPr="006A1A1C">
        <w:tab/>
        <w:t>Practice: 1</w:t>
      </w:r>
      <w:r w:rsidR="009A7C40" w:rsidRPr="006A1A1C">
        <w:t>2</w:t>
      </w:r>
      <w:r w:rsidRPr="006A1A1C">
        <w:t>.</w:t>
      </w:r>
      <w:r w:rsidR="009A7C40" w:rsidRPr="006A1A1C">
        <w:t>30</w:t>
      </w:r>
      <w:r w:rsidRPr="006A1A1C">
        <w:t>hrs (two ends)</w:t>
      </w:r>
    </w:p>
    <w:p w:rsidR="002E742B" w:rsidRPr="006A1A1C" w:rsidRDefault="002E742B" w:rsidP="004E617C">
      <w:pPr>
        <w:spacing w:after="0"/>
      </w:pPr>
      <w:r w:rsidRPr="006A1A1C">
        <w:tab/>
      </w:r>
      <w:r w:rsidRPr="006A1A1C">
        <w:tab/>
      </w:r>
      <w:r w:rsidRPr="006A1A1C">
        <w:tab/>
        <w:t xml:space="preserve">Shooting </w:t>
      </w:r>
      <w:r w:rsidR="009A7C40" w:rsidRPr="006A1A1C">
        <w:t>immediately</w:t>
      </w:r>
      <w:r w:rsidRPr="006A1A1C">
        <w:t xml:space="preserve"> follows practice</w:t>
      </w:r>
    </w:p>
    <w:p w:rsidR="009A7C40" w:rsidRPr="006A1A1C" w:rsidRDefault="009A7C40" w:rsidP="009A7C40">
      <w:pPr>
        <w:spacing w:after="0"/>
      </w:pPr>
      <w:r w:rsidRPr="006A1A1C">
        <w:rPr>
          <w:b/>
        </w:rPr>
        <w:t>Session 3:</w:t>
      </w:r>
      <w:r w:rsidRPr="006A1A1C">
        <w:rPr>
          <w:b/>
        </w:rPr>
        <w:tab/>
      </w:r>
      <w:r w:rsidR="006D2DF5">
        <w:tab/>
        <w:t>Equipment Inspection: 15.00</w:t>
      </w:r>
      <w:r w:rsidRPr="006A1A1C">
        <w:t>hrs</w:t>
      </w:r>
    </w:p>
    <w:p w:rsidR="009A7C40" w:rsidRPr="006A1A1C" w:rsidRDefault="006D2DF5" w:rsidP="009A7C40">
      <w:pPr>
        <w:spacing w:after="0"/>
      </w:pPr>
      <w:r>
        <w:tab/>
      </w:r>
      <w:r>
        <w:tab/>
      </w:r>
      <w:r>
        <w:tab/>
        <w:t>Assembly: 15.30</w:t>
      </w:r>
      <w:r w:rsidR="009A7C40" w:rsidRPr="006A1A1C">
        <w:t>hrs</w:t>
      </w:r>
    </w:p>
    <w:p w:rsidR="009A7C40" w:rsidRPr="006A1A1C" w:rsidRDefault="006D2DF5" w:rsidP="009A7C40">
      <w:pPr>
        <w:spacing w:after="0"/>
      </w:pPr>
      <w:r>
        <w:tab/>
      </w:r>
      <w:r>
        <w:tab/>
      </w:r>
      <w:r>
        <w:tab/>
        <w:t>Practice: 15.45</w:t>
      </w:r>
      <w:bookmarkStart w:id="0" w:name="_GoBack"/>
      <w:bookmarkEnd w:id="0"/>
      <w:r w:rsidR="009A7C40" w:rsidRPr="006A1A1C">
        <w:t>hrs (two ends)</w:t>
      </w:r>
    </w:p>
    <w:p w:rsidR="009A7C40" w:rsidRPr="006A1A1C" w:rsidRDefault="009A7C40" w:rsidP="009A7C40">
      <w:pPr>
        <w:spacing w:after="0"/>
      </w:pPr>
      <w:r w:rsidRPr="006A1A1C">
        <w:tab/>
      </w:r>
      <w:r w:rsidRPr="006A1A1C">
        <w:tab/>
      </w:r>
      <w:r w:rsidRPr="006A1A1C">
        <w:tab/>
        <w:t>Shooting immediately follows practice</w:t>
      </w:r>
    </w:p>
    <w:p w:rsidR="004E617C" w:rsidRDefault="004E617C" w:rsidP="004E617C">
      <w:pPr>
        <w:spacing w:after="0"/>
      </w:pPr>
      <w:r w:rsidRPr="006A1A1C">
        <w:t>Entries:</w:t>
      </w:r>
      <w:r w:rsidRPr="006A1A1C">
        <w:tab/>
      </w:r>
      <w:r w:rsidRPr="006A1A1C">
        <w:tab/>
      </w:r>
      <w:r w:rsidR="00165AB6">
        <w:tab/>
      </w:r>
      <w:r w:rsidRPr="006A1A1C">
        <w:t>Open to all members of Archery</w:t>
      </w:r>
      <w:r w:rsidR="004E5109">
        <w:t xml:space="preserve"> </w:t>
      </w:r>
      <w:r w:rsidRPr="006A1A1C">
        <w:t>GB, and World Archery</w:t>
      </w:r>
    </w:p>
    <w:p w:rsidR="00CF08B6" w:rsidRPr="006A1A1C" w:rsidRDefault="00CF08B6" w:rsidP="004E617C">
      <w:pPr>
        <w:spacing w:after="0"/>
      </w:pPr>
      <w:r>
        <w:tab/>
      </w:r>
      <w:r>
        <w:tab/>
      </w:r>
      <w:r>
        <w:tab/>
        <w:t xml:space="preserve">Closing Date </w:t>
      </w:r>
      <w:r w:rsidR="00AD259E">
        <w:t>10</w:t>
      </w:r>
      <w:r w:rsidR="00AD259E" w:rsidRPr="00AD259E">
        <w:rPr>
          <w:vertAlign w:val="superscript"/>
        </w:rPr>
        <w:t>th</w:t>
      </w:r>
      <w:r w:rsidR="00AD259E">
        <w:t xml:space="preserve"> January 2027</w:t>
      </w:r>
      <w:r>
        <w:t xml:space="preserve"> or when full</w:t>
      </w:r>
    </w:p>
    <w:p w:rsidR="004E617C" w:rsidRPr="006A1A1C" w:rsidRDefault="002832D0" w:rsidP="004E617C">
      <w:pPr>
        <w:spacing w:before="100" w:beforeAutospacing="1" w:after="0"/>
        <w:ind w:left="2160" w:hanging="2160"/>
      </w:pPr>
      <w:r>
        <w:t>Entry Fee:</w:t>
      </w:r>
      <w:r>
        <w:tab/>
        <w:t>£13</w:t>
      </w:r>
      <w:r w:rsidR="00310285">
        <w:t>.</w:t>
      </w:r>
      <w:r>
        <w:t>00</w:t>
      </w:r>
      <w:r w:rsidR="00310285">
        <w:t xml:space="preserve">– Payment </w:t>
      </w:r>
      <w:r w:rsidR="004E617C" w:rsidRPr="006A1A1C">
        <w:t>by Bank Transfer. Account: Goldcr</w:t>
      </w:r>
      <w:r w:rsidR="00CF08B6">
        <w:t>est Archers. Sort code: 16-22-19</w:t>
      </w:r>
    </w:p>
    <w:p w:rsidR="004E617C" w:rsidRPr="006A1A1C" w:rsidRDefault="00CF08B6" w:rsidP="004E617C">
      <w:pPr>
        <w:spacing w:after="0"/>
        <w:ind w:left="2160" w:hanging="2160"/>
      </w:pPr>
      <w:r>
        <w:tab/>
        <w:t>Account number: 10873160</w:t>
      </w:r>
    </w:p>
    <w:p w:rsidR="004E617C" w:rsidRPr="006A1A1C" w:rsidRDefault="004E617C" w:rsidP="004E617C">
      <w:pPr>
        <w:ind w:left="2160" w:hanging="2160"/>
      </w:pPr>
      <w:r w:rsidRPr="006A1A1C">
        <w:tab/>
        <w:t xml:space="preserve">Please use your family name, followed by WA18 as reference. </w:t>
      </w:r>
    </w:p>
    <w:p w:rsidR="004E617C" w:rsidRPr="006A1A1C" w:rsidRDefault="004E617C" w:rsidP="004E617C">
      <w:pPr>
        <w:spacing w:after="0"/>
        <w:ind w:left="2160" w:hanging="2160"/>
      </w:pPr>
      <w:r w:rsidRPr="006A1A1C">
        <w:t xml:space="preserve">Tournament </w:t>
      </w:r>
      <w:r w:rsidRPr="006A1A1C">
        <w:tab/>
        <w:t>Peter Gregory</w:t>
      </w:r>
    </w:p>
    <w:p w:rsidR="004E617C" w:rsidRPr="006A1A1C" w:rsidRDefault="004E617C" w:rsidP="004E617C">
      <w:pPr>
        <w:spacing w:after="0"/>
        <w:ind w:left="2160" w:hanging="2160"/>
      </w:pPr>
      <w:r w:rsidRPr="006A1A1C">
        <w:t>Organiser</w:t>
      </w:r>
      <w:r w:rsidRPr="006A1A1C">
        <w:tab/>
      </w:r>
      <w:r w:rsidR="00CF08B6">
        <w:t>3</w:t>
      </w:r>
      <w:r w:rsidRPr="006A1A1C">
        <w:t xml:space="preserve"> Glyden Close, </w:t>
      </w:r>
      <w:r w:rsidR="004E3864">
        <w:t>Newton, Hyde, Cheshire, SK14 4UN</w:t>
      </w:r>
    </w:p>
    <w:p w:rsidR="004E617C" w:rsidRPr="006A1A1C" w:rsidRDefault="004E617C" w:rsidP="004E3864">
      <w:pPr>
        <w:spacing w:after="0"/>
      </w:pPr>
      <w:r w:rsidRPr="006A1A1C">
        <w:t>E-mail</w:t>
      </w:r>
      <w:r w:rsidRPr="006A1A1C">
        <w:tab/>
      </w:r>
      <w:r w:rsidR="00AA23A2">
        <w:t xml:space="preserve">                             </w:t>
      </w:r>
      <w:r w:rsidR="00EB2502">
        <w:t>gogoldcrest@outlook.com</w:t>
      </w:r>
    </w:p>
    <w:p w:rsidR="004E617C" w:rsidRPr="006A1A1C" w:rsidRDefault="004E617C" w:rsidP="004E617C">
      <w:pPr>
        <w:spacing w:after="0"/>
        <w:ind w:left="2160" w:hanging="2160"/>
      </w:pPr>
      <w:r w:rsidRPr="006A1A1C">
        <w:t>Tel</w:t>
      </w:r>
      <w:r w:rsidRPr="006A1A1C">
        <w:tab/>
      </w:r>
      <w:r w:rsidR="00CF08B6">
        <w:t>07494205017</w:t>
      </w:r>
    </w:p>
    <w:p w:rsidR="004E617C" w:rsidRPr="006A1A1C" w:rsidRDefault="004E617C" w:rsidP="004E617C">
      <w:pPr>
        <w:spacing w:after="0"/>
        <w:ind w:left="2160" w:hanging="2160"/>
      </w:pPr>
      <w:r w:rsidRPr="006A1A1C">
        <w:t>Awards:</w:t>
      </w:r>
      <w:r w:rsidRPr="006A1A1C">
        <w:tab/>
        <w:t xml:space="preserve">Medals, subject to entries to </w:t>
      </w:r>
      <w:r w:rsidR="00CF08B6">
        <w:t>Lady, and Gent seniors</w:t>
      </w:r>
      <w:r w:rsidR="00022CA7" w:rsidRPr="006A1A1C">
        <w:t xml:space="preserve"> and </w:t>
      </w:r>
      <w:r w:rsidR="009A7C40" w:rsidRPr="006A1A1C">
        <w:t>juniors</w:t>
      </w:r>
      <w:r w:rsidR="00022CA7" w:rsidRPr="006A1A1C">
        <w:t xml:space="preserve"> – Compound, </w:t>
      </w:r>
      <w:r w:rsidR="009A7C40" w:rsidRPr="006A1A1C">
        <w:t>Recurve</w:t>
      </w:r>
      <w:r w:rsidR="00022CA7" w:rsidRPr="006A1A1C">
        <w:t xml:space="preserve">, Longbow, and Barebow. Other </w:t>
      </w:r>
      <w:r w:rsidR="009A7C40" w:rsidRPr="006A1A1C">
        <w:t>bow styles</w:t>
      </w:r>
      <w:r w:rsidR="00022CA7" w:rsidRPr="006A1A1C">
        <w:t xml:space="preserve"> may shoot, but will not be rewarded. </w:t>
      </w:r>
    </w:p>
    <w:p w:rsidR="00022CA7" w:rsidRPr="006A1A1C" w:rsidRDefault="00022CA7" w:rsidP="004E617C">
      <w:pPr>
        <w:spacing w:after="0"/>
        <w:ind w:left="2160" w:hanging="2160"/>
      </w:pPr>
      <w:r w:rsidRPr="006A1A1C">
        <w:t>Faces:</w:t>
      </w:r>
      <w:r w:rsidRPr="006A1A1C">
        <w:tab/>
        <w:t xml:space="preserve">Compounds will shoot on vertical 3 spot 40cm faces. All other styles will </w:t>
      </w:r>
      <w:r w:rsidR="00767869">
        <w:t>have the option of a vertical spot f</w:t>
      </w:r>
      <w:r w:rsidRPr="006A1A1C">
        <w:t>aces</w:t>
      </w:r>
      <w:r w:rsidR="00767869">
        <w:t>, or a full size 40cm face.</w:t>
      </w:r>
    </w:p>
    <w:p w:rsidR="00022CA7" w:rsidRPr="006A1A1C" w:rsidRDefault="00022CA7" w:rsidP="004E617C">
      <w:pPr>
        <w:spacing w:after="0"/>
        <w:ind w:left="2160" w:hanging="2160"/>
      </w:pPr>
      <w:r w:rsidRPr="006A1A1C">
        <w:t>Bosses:</w:t>
      </w:r>
      <w:r w:rsidRPr="006A1A1C">
        <w:tab/>
        <w:t xml:space="preserve">All archers will shoot on layered foam bosses. </w:t>
      </w:r>
    </w:p>
    <w:p w:rsidR="00022CA7" w:rsidRPr="006A1A1C" w:rsidRDefault="00022CA7" w:rsidP="004E617C">
      <w:pPr>
        <w:spacing w:after="0"/>
        <w:ind w:left="2160" w:hanging="2160"/>
      </w:pPr>
      <w:r w:rsidRPr="006A1A1C">
        <w:t>Refreshments:</w:t>
      </w:r>
      <w:r w:rsidRPr="006A1A1C">
        <w:tab/>
        <w:t xml:space="preserve">Hot, and Cold drinks, and snack will be available during the shoot. </w:t>
      </w:r>
    </w:p>
    <w:p w:rsidR="00022CA7" w:rsidRPr="006A1A1C" w:rsidRDefault="00022CA7" w:rsidP="004E617C">
      <w:pPr>
        <w:spacing w:after="0"/>
        <w:ind w:left="2160" w:hanging="2160"/>
        <w:rPr>
          <w:b/>
        </w:rPr>
      </w:pPr>
      <w:r w:rsidRPr="006A1A1C">
        <w:t>Drug Testing:</w:t>
      </w:r>
      <w:r w:rsidRPr="006A1A1C">
        <w:tab/>
      </w:r>
      <w:r w:rsidRPr="006A1A1C">
        <w:rPr>
          <w:b/>
        </w:rPr>
        <w:t xml:space="preserve">Record status shoots are liable for drug testing, and any competing archer approached to provide a sample MUST comply. Failure to do </w:t>
      </w:r>
      <w:r w:rsidR="009A7C40" w:rsidRPr="006A1A1C">
        <w:rPr>
          <w:b/>
        </w:rPr>
        <w:t>so</w:t>
      </w:r>
      <w:r w:rsidRPr="006A1A1C">
        <w:rPr>
          <w:b/>
        </w:rPr>
        <w:t xml:space="preserve"> or a refusal will be treated as a positive test. </w:t>
      </w:r>
    </w:p>
    <w:p w:rsidR="00022CA7" w:rsidRDefault="00022CA7" w:rsidP="004E617C">
      <w:pPr>
        <w:spacing w:after="0"/>
        <w:ind w:left="2160" w:hanging="2160"/>
      </w:pPr>
      <w:r w:rsidRPr="006A1A1C">
        <w:t>Photography:</w:t>
      </w:r>
      <w:r w:rsidRPr="006A1A1C">
        <w:tab/>
        <w:t>In order to comply with the Archery</w:t>
      </w:r>
      <w:r w:rsidR="004E5109">
        <w:t xml:space="preserve"> GB</w:t>
      </w:r>
      <w:r w:rsidRPr="006A1A1C">
        <w:t xml:space="preserve"> protection of Children, and vulnerable </w:t>
      </w:r>
      <w:r w:rsidR="009A7C40" w:rsidRPr="006A1A1C">
        <w:t>adult’s</w:t>
      </w:r>
      <w:r w:rsidRPr="006A1A1C">
        <w:t xml:space="preserve"> policy, those who wish to take photographs must register with the tournament organiser on arrival. </w:t>
      </w:r>
    </w:p>
    <w:p w:rsidR="006A1A1C" w:rsidRDefault="006A1A1C" w:rsidP="004E617C">
      <w:pPr>
        <w:spacing w:after="0"/>
        <w:ind w:left="2160" w:hanging="2160"/>
      </w:pPr>
      <w:r>
        <w:tab/>
        <w:t xml:space="preserve">Please be aware that Photography will take place during this event, and photographs may be used for club purposes, including social media. </w:t>
      </w:r>
    </w:p>
    <w:p w:rsidR="004E3864" w:rsidRDefault="004E3864" w:rsidP="004E617C">
      <w:pPr>
        <w:spacing w:after="0"/>
        <w:ind w:left="2160" w:hanging="2160"/>
      </w:pPr>
    </w:p>
    <w:p w:rsidR="004E3864" w:rsidRDefault="004E3864" w:rsidP="004E617C">
      <w:pPr>
        <w:spacing w:after="0"/>
        <w:ind w:left="2160" w:hanging="2160"/>
      </w:pPr>
    </w:p>
    <w:p w:rsidR="005967F2" w:rsidRPr="004E5109" w:rsidRDefault="004E5109" w:rsidP="004E617C">
      <w:pPr>
        <w:spacing w:after="0"/>
        <w:ind w:left="2160" w:hanging="2160"/>
        <w:rPr>
          <w:b/>
        </w:rPr>
      </w:pPr>
      <w:r>
        <w:lastRenderedPageBreak/>
        <w:t xml:space="preserve">  </w:t>
      </w:r>
      <w:r w:rsidRPr="004E5109">
        <w:rPr>
          <w:b/>
        </w:rPr>
        <w:t>Goldcrest WA18 January 2027</w:t>
      </w:r>
    </w:p>
    <w:tbl>
      <w:tblPr>
        <w:tblW w:w="8360" w:type="dxa"/>
        <w:tblInd w:w="92" w:type="dxa"/>
        <w:tblLook w:val="04A0" w:firstRow="1" w:lastRow="0" w:firstColumn="1" w:lastColumn="0" w:noHBand="0" w:noVBand="1"/>
      </w:tblPr>
      <w:tblGrid>
        <w:gridCol w:w="1300"/>
        <w:gridCol w:w="2880"/>
        <w:gridCol w:w="1502"/>
        <w:gridCol w:w="960"/>
        <w:gridCol w:w="960"/>
        <w:gridCol w:w="960"/>
      </w:tblGrid>
      <w:tr w:rsidR="00315329" w:rsidRPr="00315329" w:rsidTr="00315329">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Forename</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430950" w:rsidP="005967F2">
            <w:pPr>
              <w:spacing w:after="0" w:line="240" w:lineRule="auto"/>
              <w:rPr>
                <w:rFonts w:ascii="Calibri" w:eastAsia="Times New Roman" w:hAnsi="Calibri" w:cs="Calibri"/>
                <w:b/>
                <w:bCs/>
                <w:color w:val="000000"/>
                <w:lang w:eastAsia="en-GB"/>
              </w:rPr>
            </w:pPr>
            <w:r>
              <w:rPr>
                <w:rFonts w:ascii="Calibri" w:eastAsia="Times New Roman" w:hAnsi="Calibri" w:cs="Calibri"/>
                <w:b/>
                <w:bCs/>
                <w:noProof/>
                <w:color w:val="000000"/>
                <w:lang w:eastAsia="en-GB"/>
              </w:rPr>
              <mc:AlternateContent>
                <mc:Choice Requires="wps">
                  <w:drawing>
                    <wp:anchor distT="0" distB="0" distL="114300" distR="114300" simplePos="0" relativeHeight="251658240" behindDoc="0" locked="0" layoutInCell="1" allowOverlap="1">
                      <wp:simplePos x="0" y="0"/>
                      <wp:positionH relativeFrom="column">
                        <wp:posOffset>872490</wp:posOffset>
                      </wp:positionH>
                      <wp:positionV relativeFrom="paragraph">
                        <wp:posOffset>163830</wp:posOffset>
                      </wp:positionV>
                      <wp:extent cx="9525" cy="250825"/>
                      <wp:effectExtent l="13335" t="13970" r="5715" b="1143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250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E4FF9C" id="_x0000_t32" coordsize="21600,21600" o:spt="32" o:oned="t" path="m,l21600,21600e" filled="f">
                      <v:path arrowok="t" fillok="f" o:connecttype="none"/>
                      <o:lock v:ext="edit" shapetype="t"/>
                    </v:shapetype>
                    <v:shape id="AutoShape 4" o:spid="_x0000_s1026" type="#_x0000_t32" style="position:absolute;margin-left:68.7pt;margin-top:12.9pt;width:.75pt;height:19.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"/>
                  </w:pict>
                </mc:Fallback>
              </mc:AlternateContent>
            </w:r>
            <w:r w:rsidR="00315329" w:rsidRPr="00315329">
              <w:rPr>
                <w:rFonts w:ascii="Calibri" w:eastAsia="Times New Roman" w:hAnsi="Calibri" w:cs="Calibri"/>
                <w:b/>
                <w:bCs/>
                <w:color w:val="000000"/>
                <w:lang w:eastAsia="en-GB"/>
              </w:rPr>
              <w:t>Family name</w:t>
            </w:r>
          </w:p>
        </w:tc>
        <w:tc>
          <w:tcPr>
            <w:tcW w:w="2880" w:type="dxa"/>
            <w:gridSpan w:val="3"/>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Tel:</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1300" w:type="dxa"/>
            <w:tcBorders>
              <w:top w:val="nil"/>
              <w:left w:val="nil"/>
              <w:bottom w:val="single" w:sz="4" w:space="0" w:color="auto"/>
              <w:right w:val="nil"/>
            </w:tcBorders>
            <w:shd w:val="clear" w:color="auto" w:fill="auto"/>
            <w:noWrap/>
            <w:vAlign w:val="bottom"/>
            <w:hideMark/>
          </w:tcPr>
          <w:p w:rsidR="00315329" w:rsidRPr="00315329" w:rsidRDefault="003A58EA" w:rsidP="005967F2">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Face size:</w:t>
            </w:r>
          </w:p>
        </w:tc>
        <w:tc>
          <w:tcPr>
            <w:tcW w:w="960" w:type="dxa"/>
            <w:tcBorders>
              <w:top w:val="nil"/>
              <w:left w:val="nil"/>
              <w:bottom w:val="single" w:sz="4" w:space="0" w:color="auto"/>
              <w:right w:val="nil"/>
            </w:tcBorders>
            <w:shd w:val="clear" w:color="auto" w:fill="auto"/>
            <w:noWrap/>
            <w:vAlign w:val="bottom"/>
            <w:hideMark/>
          </w:tcPr>
          <w:p w:rsidR="00315329" w:rsidRPr="00315329" w:rsidRDefault="003A58EA" w:rsidP="003A58EA">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Full   /</w:t>
            </w:r>
          </w:p>
        </w:tc>
        <w:tc>
          <w:tcPr>
            <w:tcW w:w="960" w:type="dxa"/>
            <w:tcBorders>
              <w:top w:val="nil"/>
              <w:left w:val="nil"/>
              <w:bottom w:val="single" w:sz="4" w:space="0" w:color="auto"/>
              <w:right w:val="nil"/>
            </w:tcBorders>
            <w:shd w:val="clear" w:color="auto" w:fill="auto"/>
            <w:noWrap/>
            <w:vAlign w:val="bottom"/>
            <w:hideMark/>
          </w:tcPr>
          <w:p w:rsidR="00315329" w:rsidRPr="00315329" w:rsidRDefault="003A58EA" w:rsidP="005967F2">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3 spot</w:t>
            </w:r>
          </w:p>
        </w:tc>
        <w:tc>
          <w:tcPr>
            <w:tcW w:w="960" w:type="dxa"/>
            <w:tcBorders>
              <w:top w:val="nil"/>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e-mail</w:t>
            </w:r>
          </w:p>
        </w:tc>
        <w:tc>
          <w:tcPr>
            <w:tcW w:w="7060" w:type="dxa"/>
            <w:gridSpan w:val="5"/>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Club</w:t>
            </w:r>
          </w:p>
        </w:tc>
        <w:tc>
          <w:tcPr>
            <w:tcW w:w="7060" w:type="dxa"/>
            <w:gridSpan w:val="5"/>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AGB Number</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1300" w:type="dxa"/>
            <w:tcBorders>
              <w:top w:val="nil"/>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Bowstyle</w:t>
            </w:r>
          </w:p>
        </w:tc>
        <w:tc>
          <w:tcPr>
            <w:tcW w:w="2880" w:type="dxa"/>
            <w:gridSpan w:val="3"/>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Gender</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1300" w:type="dxa"/>
            <w:vMerge w:val="restart"/>
            <w:tcBorders>
              <w:top w:val="nil"/>
              <w:left w:val="single" w:sz="4" w:space="0" w:color="auto"/>
              <w:bottom w:val="single" w:sz="4" w:space="0" w:color="auto"/>
              <w:right w:val="single" w:sz="4" w:space="0" w:color="auto"/>
            </w:tcBorders>
            <w:shd w:val="clear" w:color="auto" w:fill="auto"/>
            <w:hideMark/>
          </w:tcPr>
          <w:p w:rsidR="005967F2" w:rsidRDefault="00315329" w:rsidP="005967F2">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Junior Age</w:t>
            </w:r>
          </w:p>
          <w:p w:rsidR="005967F2" w:rsidRPr="00315329" w:rsidRDefault="005967F2" w:rsidP="005967F2">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And DOB</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Session</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1300" w:type="dxa"/>
            <w:vMerge/>
            <w:tcBorders>
              <w:top w:val="nil"/>
              <w:left w:val="single" w:sz="4" w:space="0" w:color="auto"/>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vMerge w:val="restart"/>
            <w:tcBorders>
              <w:top w:val="nil"/>
              <w:left w:val="single" w:sz="4" w:space="0" w:color="auto"/>
              <w:bottom w:val="single" w:sz="4" w:space="0" w:color="auto"/>
              <w:right w:val="single" w:sz="4" w:space="0" w:color="auto"/>
            </w:tcBorders>
            <w:shd w:val="clear" w:color="auto" w:fill="auto"/>
            <w:hideMark/>
          </w:tcPr>
          <w:p w:rsidR="00315329" w:rsidRPr="00315329" w:rsidRDefault="00315329" w:rsidP="005967F2">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Signature, Parent/ Guardian for Junior</w:t>
            </w:r>
          </w:p>
        </w:tc>
        <w:tc>
          <w:tcPr>
            <w:tcW w:w="288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1300" w:type="dxa"/>
            <w:vMerge w:val="restart"/>
            <w:tcBorders>
              <w:top w:val="nil"/>
              <w:left w:val="single" w:sz="4" w:space="0" w:color="auto"/>
              <w:bottom w:val="single" w:sz="4" w:space="0" w:color="auto"/>
              <w:right w:val="single" w:sz="4" w:space="0" w:color="auto"/>
            </w:tcBorders>
            <w:shd w:val="clear" w:color="auto" w:fill="auto"/>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xml:space="preserve">Special </w:t>
            </w:r>
            <w:r w:rsidR="005D2A8B" w:rsidRPr="00315329">
              <w:rPr>
                <w:rFonts w:ascii="Calibri" w:eastAsia="Times New Roman" w:hAnsi="Calibri" w:cs="Calibri"/>
                <w:b/>
                <w:bCs/>
                <w:color w:val="000000"/>
                <w:lang w:eastAsia="en-GB"/>
              </w:rPr>
              <w:t>Requirements</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r>
      <w:tr w:rsidR="00315329" w:rsidRPr="00315329" w:rsidTr="00315329">
        <w:trPr>
          <w:trHeight w:val="509"/>
        </w:trPr>
        <w:tc>
          <w:tcPr>
            <w:tcW w:w="1300" w:type="dxa"/>
            <w:vMerge/>
            <w:tcBorders>
              <w:top w:val="nil"/>
              <w:left w:val="single" w:sz="4" w:space="0" w:color="auto"/>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1300" w:type="dxa"/>
            <w:vMerge/>
            <w:tcBorders>
              <w:top w:val="nil"/>
              <w:left w:val="single" w:sz="4" w:space="0" w:color="auto"/>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vMerge/>
            <w:tcBorders>
              <w:top w:val="nil"/>
              <w:left w:val="single" w:sz="4" w:space="0" w:color="auto"/>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1300" w:type="dxa"/>
            <w:tcBorders>
              <w:top w:val="nil"/>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2880" w:type="dxa"/>
            <w:gridSpan w:val="3"/>
            <w:vMerge/>
            <w:tcBorders>
              <w:top w:val="nil"/>
              <w:left w:val="nil"/>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vMerge/>
            <w:tcBorders>
              <w:top w:val="nil"/>
              <w:left w:val="single" w:sz="4" w:space="0" w:color="auto"/>
              <w:bottom w:val="nil"/>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1300" w:type="dxa"/>
            <w:tcBorders>
              <w:top w:val="nil"/>
              <w:left w:val="nil"/>
              <w:bottom w:val="nil"/>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2880" w:type="dxa"/>
            <w:gridSpan w:val="3"/>
            <w:vMerge/>
            <w:tcBorders>
              <w:top w:val="nil"/>
              <w:left w:val="nil"/>
              <w:bottom w:val="nil"/>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2880" w:type="dxa"/>
            <w:tcBorders>
              <w:top w:val="single" w:sz="4" w:space="0" w:color="auto"/>
              <w:left w:val="single" w:sz="4" w:space="0" w:color="auto"/>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1300" w:type="dxa"/>
            <w:tcBorders>
              <w:top w:val="nil"/>
              <w:left w:val="nil"/>
              <w:bottom w:val="single" w:sz="4" w:space="0" w:color="auto"/>
              <w:right w:val="single" w:sz="4" w:space="0" w:color="auto"/>
            </w:tcBorders>
            <w:shd w:val="clear" w:color="auto" w:fill="auto"/>
            <w:noWrap/>
            <w:vAlign w:val="bottom"/>
            <w:hideMark/>
          </w:tcPr>
          <w:p w:rsidR="00315329" w:rsidRPr="00315329" w:rsidRDefault="00315329" w:rsidP="005967F2">
            <w:pPr>
              <w:spacing w:after="0" w:line="240" w:lineRule="auto"/>
              <w:rPr>
                <w:rFonts w:ascii="Calibri" w:eastAsia="Times New Roman" w:hAnsi="Calibri" w:cs="Calibri"/>
                <w:b/>
                <w:bCs/>
                <w:color w:val="000000"/>
                <w:lang w:eastAsia="en-GB"/>
              </w:rPr>
            </w:pPr>
          </w:p>
        </w:tc>
        <w:tc>
          <w:tcPr>
            <w:tcW w:w="2880" w:type="dxa"/>
            <w:gridSpan w:val="3"/>
            <w:tcBorders>
              <w:top w:val="nil"/>
              <w:left w:val="nil"/>
              <w:bottom w:val="single" w:sz="4" w:space="0" w:color="auto"/>
              <w:right w:val="single" w:sz="4" w:space="0" w:color="auto"/>
            </w:tcBorders>
            <w:vAlign w:val="center"/>
            <w:hideMark/>
          </w:tcPr>
          <w:p w:rsidR="00315329" w:rsidRPr="00315329" w:rsidRDefault="00315329" w:rsidP="005967F2">
            <w:pPr>
              <w:spacing w:after="0" w:line="240" w:lineRule="auto"/>
              <w:rPr>
                <w:rFonts w:ascii="Calibri" w:eastAsia="Times New Roman" w:hAnsi="Calibri" w:cs="Calibri"/>
                <w:b/>
                <w:bCs/>
                <w:color w:val="000000"/>
                <w:lang w:eastAsia="en-GB"/>
              </w:rPr>
            </w:pPr>
          </w:p>
        </w:tc>
      </w:tr>
    </w:tbl>
    <w:p w:rsidR="00F9022B" w:rsidRDefault="00F9022B" w:rsidP="0062384B">
      <w:pPr>
        <w:rPr>
          <w:sz w:val="28"/>
          <w:szCs w:val="28"/>
        </w:rPr>
      </w:pPr>
    </w:p>
    <w:tbl>
      <w:tblPr>
        <w:tblW w:w="8360" w:type="dxa"/>
        <w:tblInd w:w="92" w:type="dxa"/>
        <w:tblLook w:val="04A0" w:firstRow="1" w:lastRow="0" w:firstColumn="1" w:lastColumn="0" w:noHBand="0" w:noVBand="1"/>
      </w:tblPr>
      <w:tblGrid>
        <w:gridCol w:w="1300"/>
        <w:gridCol w:w="2880"/>
        <w:gridCol w:w="1502"/>
        <w:gridCol w:w="960"/>
        <w:gridCol w:w="960"/>
        <w:gridCol w:w="960"/>
      </w:tblGrid>
      <w:tr w:rsidR="00315329" w:rsidRPr="00315329" w:rsidTr="00315329">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Forename</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jc w:val="center"/>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430950" w:rsidP="00315329">
            <w:pPr>
              <w:spacing w:after="0" w:line="240" w:lineRule="auto"/>
              <w:rPr>
                <w:rFonts w:ascii="Calibri" w:eastAsia="Times New Roman" w:hAnsi="Calibri" w:cs="Calibri"/>
                <w:b/>
                <w:bCs/>
                <w:color w:val="000000"/>
                <w:lang w:eastAsia="en-GB"/>
              </w:rPr>
            </w:pPr>
            <w:r>
              <w:rPr>
                <w:rFonts w:ascii="Calibri" w:eastAsia="Times New Roman" w:hAnsi="Calibri" w:cs="Calibri"/>
                <w:b/>
                <w:bCs/>
                <w:noProof/>
                <w:color w:val="000000"/>
                <w:lang w:eastAsia="en-GB"/>
              </w:rPr>
              <mc:AlternateContent>
                <mc:Choice Requires="wps">
                  <w:drawing>
                    <wp:anchor distT="0" distB="0" distL="114300" distR="114300" simplePos="0" relativeHeight="251659264" behindDoc="0" locked="0" layoutInCell="1" allowOverlap="1">
                      <wp:simplePos x="0" y="0"/>
                      <wp:positionH relativeFrom="column">
                        <wp:posOffset>878205</wp:posOffset>
                      </wp:positionH>
                      <wp:positionV relativeFrom="paragraph">
                        <wp:posOffset>186055</wp:posOffset>
                      </wp:positionV>
                      <wp:extent cx="0" cy="209550"/>
                      <wp:effectExtent l="9525" t="7620" r="9525" b="1143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AC6403" id="AutoShape 5" o:spid="_x0000_s1026" type="#_x0000_t32" style="position:absolute;margin-left:69.15pt;margin-top:14.65pt;width:0;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"/>
                  </w:pict>
                </mc:Fallback>
              </mc:AlternateContent>
            </w:r>
            <w:r w:rsidR="00315329" w:rsidRPr="00315329">
              <w:rPr>
                <w:rFonts w:ascii="Calibri" w:eastAsia="Times New Roman" w:hAnsi="Calibri" w:cs="Calibri"/>
                <w:b/>
                <w:bCs/>
                <w:color w:val="000000"/>
                <w:lang w:eastAsia="en-GB"/>
              </w:rPr>
              <w:t>Family name</w:t>
            </w:r>
          </w:p>
        </w:tc>
        <w:tc>
          <w:tcPr>
            <w:tcW w:w="2880" w:type="dxa"/>
            <w:gridSpan w:val="3"/>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jc w:val="center"/>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Tel:</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jc w:val="center"/>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c>
          <w:tcPr>
            <w:tcW w:w="1300" w:type="dxa"/>
            <w:tcBorders>
              <w:top w:val="nil"/>
              <w:left w:val="nil"/>
              <w:bottom w:val="single" w:sz="4" w:space="0" w:color="auto"/>
              <w:right w:val="nil"/>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r w:rsidR="003A58EA">
              <w:rPr>
                <w:rFonts w:ascii="Calibri" w:eastAsia="Times New Roman" w:hAnsi="Calibri" w:cs="Calibri"/>
                <w:b/>
                <w:bCs/>
                <w:color w:val="000000"/>
                <w:lang w:eastAsia="en-GB"/>
              </w:rPr>
              <w:t>Face Size</w:t>
            </w:r>
          </w:p>
        </w:tc>
        <w:tc>
          <w:tcPr>
            <w:tcW w:w="960" w:type="dxa"/>
            <w:tcBorders>
              <w:top w:val="nil"/>
              <w:left w:val="nil"/>
              <w:bottom w:val="single" w:sz="4" w:space="0" w:color="auto"/>
              <w:right w:val="nil"/>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r w:rsidR="003A58EA">
              <w:rPr>
                <w:rFonts w:ascii="Calibri" w:eastAsia="Times New Roman" w:hAnsi="Calibri" w:cs="Calibri"/>
                <w:b/>
                <w:bCs/>
                <w:color w:val="000000"/>
                <w:lang w:eastAsia="en-GB"/>
              </w:rPr>
              <w:t>Full  /</w:t>
            </w:r>
          </w:p>
        </w:tc>
        <w:tc>
          <w:tcPr>
            <w:tcW w:w="960" w:type="dxa"/>
            <w:tcBorders>
              <w:top w:val="nil"/>
              <w:left w:val="nil"/>
              <w:bottom w:val="single" w:sz="4" w:space="0" w:color="auto"/>
              <w:right w:val="nil"/>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r w:rsidR="003A58EA">
              <w:rPr>
                <w:rFonts w:ascii="Calibri" w:eastAsia="Times New Roman" w:hAnsi="Calibri" w:cs="Calibri"/>
                <w:b/>
                <w:bCs/>
                <w:color w:val="000000"/>
                <w:lang w:eastAsia="en-GB"/>
              </w:rPr>
              <w:t>3 Spot</w:t>
            </w:r>
          </w:p>
        </w:tc>
        <w:tc>
          <w:tcPr>
            <w:tcW w:w="960" w:type="dxa"/>
            <w:tcBorders>
              <w:top w:val="nil"/>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e-mail</w:t>
            </w:r>
          </w:p>
        </w:tc>
        <w:tc>
          <w:tcPr>
            <w:tcW w:w="7060" w:type="dxa"/>
            <w:gridSpan w:val="5"/>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jc w:val="center"/>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Club</w:t>
            </w:r>
          </w:p>
        </w:tc>
        <w:tc>
          <w:tcPr>
            <w:tcW w:w="7060" w:type="dxa"/>
            <w:gridSpan w:val="5"/>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jc w:val="center"/>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AGB Number</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jc w:val="center"/>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c>
          <w:tcPr>
            <w:tcW w:w="1300" w:type="dxa"/>
            <w:tcBorders>
              <w:top w:val="nil"/>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Bowstyle</w:t>
            </w:r>
          </w:p>
        </w:tc>
        <w:tc>
          <w:tcPr>
            <w:tcW w:w="2880" w:type="dxa"/>
            <w:gridSpan w:val="3"/>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jc w:val="center"/>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Gender</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jc w:val="center"/>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c>
          <w:tcPr>
            <w:tcW w:w="1300" w:type="dxa"/>
            <w:vMerge w:val="restart"/>
            <w:tcBorders>
              <w:top w:val="nil"/>
              <w:left w:val="single" w:sz="4" w:space="0" w:color="auto"/>
              <w:bottom w:val="single" w:sz="4" w:space="0" w:color="auto"/>
              <w:right w:val="single" w:sz="4" w:space="0" w:color="auto"/>
            </w:tcBorders>
            <w:shd w:val="clear" w:color="auto" w:fill="auto"/>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Junior Age</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jc w:val="center"/>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r>
      <w:tr w:rsidR="00315329" w:rsidRPr="00315329" w:rsidTr="0031532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Session</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jc w:val="center"/>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c>
          <w:tcPr>
            <w:tcW w:w="1300" w:type="dxa"/>
            <w:vMerge/>
            <w:tcBorders>
              <w:top w:val="nil"/>
              <w:left w:val="single" w:sz="4" w:space="0" w:color="auto"/>
              <w:bottom w:val="single" w:sz="4" w:space="0" w:color="auto"/>
              <w:right w:val="single" w:sz="4" w:space="0" w:color="auto"/>
            </w:tcBorders>
            <w:vAlign w:val="center"/>
            <w:hideMark/>
          </w:tcPr>
          <w:p w:rsidR="00315329" w:rsidRPr="00315329" w:rsidRDefault="00315329" w:rsidP="00315329">
            <w:pPr>
              <w:spacing w:after="0" w:line="240" w:lineRule="auto"/>
              <w:rPr>
                <w:rFonts w:ascii="Calibri" w:eastAsia="Times New Roman" w:hAnsi="Calibri" w:cs="Calibri"/>
                <w:b/>
                <w:bCs/>
                <w:color w:val="000000"/>
                <w:lang w:eastAsia="en-GB"/>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315329" w:rsidRPr="00315329" w:rsidRDefault="00315329" w:rsidP="00315329">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vMerge w:val="restart"/>
            <w:tcBorders>
              <w:top w:val="nil"/>
              <w:left w:val="single" w:sz="4" w:space="0" w:color="auto"/>
              <w:bottom w:val="single" w:sz="4" w:space="0" w:color="auto"/>
              <w:right w:val="single" w:sz="4" w:space="0" w:color="auto"/>
            </w:tcBorders>
            <w:shd w:val="clear" w:color="auto" w:fill="auto"/>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Signature, Parent/ Guardian for Junior</w:t>
            </w:r>
          </w:p>
        </w:tc>
        <w:tc>
          <w:tcPr>
            <w:tcW w:w="288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jc w:val="center"/>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c>
          <w:tcPr>
            <w:tcW w:w="1300" w:type="dxa"/>
            <w:vMerge w:val="restart"/>
            <w:tcBorders>
              <w:top w:val="nil"/>
              <w:left w:val="single" w:sz="4" w:space="0" w:color="auto"/>
              <w:bottom w:val="single" w:sz="4" w:space="0" w:color="auto"/>
              <w:right w:val="single" w:sz="4" w:space="0" w:color="auto"/>
            </w:tcBorders>
            <w:shd w:val="clear" w:color="auto" w:fill="auto"/>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xml:space="preserve">Special </w:t>
            </w:r>
            <w:r w:rsidR="005D2A8B" w:rsidRPr="00315329">
              <w:rPr>
                <w:rFonts w:ascii="Calibri" w:eastAsia="Times New Roman" w:hAnsi="Calibri" w:cs="Calibri"/>
                <w:b/>
                <w:bCs/>
                <w:color w:val="000000"/>
                <w:lang w:eastAsia="en-GB"/>
              </w:rPr>
              <w:t>Requirements</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jc w:val="center"/>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r>
      <w:tr w:rsidR="00315329" w:rsidRPr="00315329" w:rsidTr="00315329">
        <w:trPr>
          <w:trHeight w:val="509"/>
        </w:trPr>
        <w:tc>
          <w:tcPr>
            <w:tcW w:w="1300" w:type="dxa"/>
            <w:vMerge/>
            <w:tcBorders>
              <w:top w:val="nil"/>
              <w:left w:val="single" w:sz="4" w:space="0" w:color="auto"/>
              <w:bottom w:val="single" w:sz="4" w:space="0" w:color="auto"/>
              <w:right w:val="single" w:sz="4" w:space="0" w:color="auto"/>
            </w:tcBorders>
            <w:vAlign w:val="center"/>
            <w:hideMark/>
          </w:tcPr>
          <w:p w:rsidR="00315329" w:rsidRPr="00315329" w:rsidRDefault="00315329" w:rsidP="00315329">
            <w:pPr>
              <w:spacing w:after="0" w:line="240" w:lineRule="auto"/>
              <w:rPr>
                <w:rFonts w:ascii="Calibri" w:eastAsia="Times New Roman" w:hAnsi="Calibri" w:cs="Calibri"/>
                <w:b/>
                <w:bCs/>
                <w:color w:val="000000"/>
                <w:lang w:eastAsia="en-GB"/>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315329" w:rsidRPr="00315329" w:rsidRDefault="00315329" w:rsidP="00315329">
            <w:pPr>
              <w:spacing w:after="0" w:line="240" w:lineRule="auto"/>
              <w:rPr>
                <w:rFonts w:ascii="Calibri" w:eastAsia="Times New Roman" w:hAnsi="Calibri" w:cs="Calibri"/>
                <w:b/>
                <w:bCs/>
                <w:color w:val="000000"/>
                <w:lang w:eastAsia="en-GB"/>
              </w:rPr>
            </w:pPr>
          </w:p>
        </w:tc>
        <w:tc>
          <w:tcPr>
            <w:tcW w:w="1300" w:type="dxa"/>
            <w:vMerge/>
            <w:tcBorders>
              <w:top w:val="nil"/>
              <w:left w:val="single" w:sz="4" w:space="0" w:color="auto"/>
              <w:bottom w:val="single" w:sz="4" w:space="0" w:color="auto"/>
              <w:right w:val="single" w:sz="4" w:space="0" w:color="auto"/>
            </w:tcBorders>
            <w:vAlign w:val="center"/>
            <w:hideMark/>
          </w:tcPr>
          <w:p w:rsidR="00315329" w:rsidRPr="00315329" w:rsidRDefault="00315329" w:rsidP="00315329">
            <w:pPr>
              <w:spacing w:after="0" w:line="240" w:lineRule="auto"/>
              <w:rPr>
                <w:rFonts w:ascii="Calibri" w:eastAsia="Times New Roman" w:hAnsi="Calibri" w:cs="Calibri"/>
                <w:b/>
                <w:bCs/>
                <w:color w:val="000000"/>
                <w:lang w:eastAsia="en-GB"/>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315329" w:rsidRPr="00315329" w:rsidRDefault="00315329" w:rsidP="00315329">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vMerge/>
            <w:tcBorders>
              <w:top w:val="nil"/>
              <w:left w:val="single" w:sz="4" w:space="0" w:color="auto"/>
              <w:bottom w:val="single" w:sz="4" w:space="0" w:color="auto"/>
              <w:right w:val="single" w:sz="4" w:space="0" w:color="auto"/>
            </w:tcBorders>
            <w:vAlign w:val="center"/>
            <w:hideMark/>
          </w:tcPr>
          <w:p w:rsidR="00315329" w:rsidRPr="00315329" w:rsidRDefault="00315329" w:rsidP="00315329">
            <w:pPr>
              <w:spacing w:after="0" w:line="240" w:lineRule="auto"/>
              <w:rPr>
                <w:rFonts w:ascii="Calibri" w:eastAsia="Times New Roman" w:hAnsi="Calibri" w:cs="Calibri"/>
                <w:b/>
                <w:bCs/>
                <w:color w:val="000000"/>
                <w:lang w:eastAsia="en-GB"/>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315329" w:rsidRPr="00315329" w:rsidRDefault="00315329" w:rsidP="00315329">
            <w:pPr>
              <w:spacing w:after="0" w:line="240" w:lineRule="auto"/>
              <w:rPr>
                <w:rFonts w:ascii="Calibri" w:eastAsia="Times New Roman" w:hAnsi="Calibri" w:cs="Calibri"/>
                <w:b/>
                <w:bCs/>
                <w:color w:val="000000"/>
                <w:lang w:eastAsia="en-GB"/>
              </w:rPr>
            </w:pPr>
          </w:p>
        </w:tc>
        <w:tc>
          <w:tcPr>
            <w:tcW w:w="1300" w:type="dxa"/>
            <w:tcBorders>
              <w:top w:val="nil"/>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c>
          <w:tcPr>
            <w:tcW w:w="2880" w:type="dxa"/>
            <w:gridSpan w:val="3"/>
            <w:vMerge/>
            <w:tcBorders>
              <w:top w:val="nil"/>
              <w:left w:val="nil"/>
              <w:bottom w:val="single" w:sz="4" w:space="0" w:color="auto"/>
              <w:right w:val="single" w:sz="4" w:space="0" w:color="auto"/>
            </w:tcBorders>
            <w:vAlign w:val="center"/>
            <w:hideMark/>
          </w:tcPr>
          <w:p w:rsidR="00315329" w:rsidRPr="00315329" w:rsidRDefault="00315329" w:rsidP="00315329">
            <w:pPr>
              <w:spacing w:after="0" w:line="240" w:lineRule="auto"/>
              <w:rPr>
                <w:rFonts w:ascii="Calibri" w:eastAsia="Times New Roman" w:hAnsi="Calibri" w:cs="Calibri"/>
                <w:b/>
                <w:bCs/>
                <w:color w:val="000000"/>
                <w:lang w:eastAsia="en-GB"/>
              </w:rPr>
            </w:pPr>
          </w:p>
        </w:tc>
      </w:tr>
      <w:tr w:rsidR="00315329" w:rsidRPr="00315329" w:rsidTr="00315329">
        <w:trPr>
          <w:trHeight w:val="300"/>
        </w:trPr>
        <w:tc>
          <w:tcPr>
            <w:tcW w:w="1300" w:type="dxa"/>
            <w:vMerge/>
            <w:tcBorders>
              <w:top w:val="nil"/>
              <w:left w:val="single" w:sz="4" w:space="0" w:color="auto"/>
              <w:bottom w:val="single" w:sz="4" w:space="0" w:color="auto"/>
              <w:right w:val="single" w:sz="4" w:space="0" w:color="auto"/>
            </w:tcBorders>
            <w:vAlign w:val="center"/>
            <w:hideMark/>
          </w:tcPr>
          <w:p w:rsidR="00315329" w:rsidRPr="00315329" w:rsidRDefault="00315329" w:rsidP="00315329">
            <w:pPr>
              <w:spacing w:after="0" w:line="240" w:lineRule="auto"/>
              <w:rPr>
                <w:rFonts w:ascii="Calibri" w:eastAsia="Times New Roman" w:hAnsi="Calibri" w:cs="Calibri"/>
                <w:b/>
                <w:bCs/>
                <w:color w:val="000000"/>
                <w:lang w:eastAsia="en-GB"/>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315329" w:rsidRPr="00315329" w:rsidRDefault="00315329" w:rsidP="00315329">
            <w:pPr>
              <w:spacing w:after="0" w:line="240" w:lineRule="auto"/>
              <w:rPr>
                <w:rFonts w:ascii="Calibri" w:eastAsia="Times New Roman" w:hAnsi="Calibri" w:cs="Calibri"/>
                <w:b/>
                <w:bCs/>
                <w:color w:val="000000"/>
                <w:lang w:eastAsia="en-GB"/>
              </w:rPr>
            </w:pPr>
          </w:p>
        </w:tc>
        <w:tc>
          <w:tcPr>
            <w:tcW w:w="1300" w:type="dxa"/>
            <w:tcBorders>
              <w:top w:val="nil"/>
              <w:left w:val="nil"/>
              <w:bottom w:val="single" w:sz="4" w:space="0" w:color="auto"/>
              <w:right w:val="single" w:sz="4" w:space="0" w:color="auto"/>
            </w:tcBorders>
            <w:shd w:val="clear" w:color="auto" w:fill="auto"/>
            <w:noWrap/>
            <w:vAlign w:val="bottom"/>
            <w:hideMark/>
          </w:tcPr>
          <w:p w:rsidR="00315329" w:rsidRPr="00315329" w:rsidRDefault="00315329" w:rsidP="00315329">
            <w:pPr>
              <w:spacing w:after="0" w:line="240" w:lineRule="auto"/>
              <w:rPr>
                <w:rFonts w:ascii="Calibri" w:eastAsia="Times New Roman" w:hAnsi="Calibri" w:cs="Calibri"/>
                <w:b/>
                <w:bCs/>
                <w:color w:val="000000"/>
                <w:lang w:eastAsia="en-GB"/>
              </w:rPr>
            </w:pPr>
            <w:r w:rsidRPr="00315329">
              <w:rPr>
                <w:rFonts w:ascii="Calibri" w:eastAsia="Times New Roman" w:hAnsi="Calibri" w:cs="Calibri"/>
                <w:b/>
                <w:bCs/>
                <w:color w:val="000000"/>
                <w:lang w:eastAsia="en-GB"/>
              </w:rPr>
              <w:t> </w:t>
            </w:r>
          </w:p>
        </w:tc>
        <w:tc>
          <w:tcPr>
            <w:tcW w:w="2880" w:type="dxa"/>
            <w:gridSpan w:val="3"/>
            <w:vMerge/>
            <w:tcBorders>
              <w:top w:val="nil"/>
              <w:left w:val="nil"/>
              <w:bottom w:val="single" w:sz="4" w:space="0" w:color="auto"/>
              <w:right w:val="single" w:sz="4" w:space="0" w:color="auto"/>
            </w:tcBorders>
            <w:vAlign w:val="center"/>
            <w:hideMark/>
          </w:tcPr>
          <w:p w:rsidR="00315329" w:rsidRPr="00315329" w:rsidRDefault="00315329" w:rsidP="00315329">
            <w:pPr>
              <w:spacing w:after="0" w:line="240" w:lineRule="auto"/>
              <w:rPr>
                <w:rFonts w:ascii="Calibri" w:eastAsia="Times New Roman" w:hAnsi="Calibri" w:cs="Calibri"/>
                <w:b/>
                <w:bCs/>
                <w:color w:val="000000"/>
                <w:lang w:eastAsia="en-GB"/>
              </w:rPr>
            </w:pPr>
          </w:p>
        </w:tc>
      </w:tr>
    </w:tbl>
    <w:p w:rsidR="00315329" w:rsidRDefault="00315329" w:rsidP="0062384B">
      <w:pPr>
        <w:rPr>
          <w:sz w:val="28"/>
          <w:szCs w:val="28"/>
        </w:rPr>
      </w:pPr>
    </w:p>
    <w:p w:rsidR="00F9022B" w:rsidRPr="00F9022B" w:rsidRDefault="0062384B" w:rsidP="009A7C40">
      <w:pPr>
        <w:rPr>
          <w:b/>
          <w:sz w:val="28"/>
          <w:szCs w:val="28"/>
        </w:rPr>
      </w:pPr>
      <w:r w:rsidRPr="0062384B">
        <w:rPr>
          <w:rFonts w:ascii="Calibri" w:eastAsia="Times New Roman" w:hAnsi="Calibri" w:cs="Calibri"/>
          <w:color w:val="000000"/>
          <w:lang w:eastAsia="en-GB"/>
        </w:rPr>
        <w:t>  </w:t>
      </w:r>
      <w:r w:rsidR="002B047E">
        <w:rPr>
          <w:rFonts w:ascii="Calibri" w:eastAsia="Times New Roman" w:hAnsi="Calibri" w:cs="Calibri"/>
          <w:color w:val="000000"/>
          <w:lang w:eastAsia="en-GB"/>
        </w:rPr>
        <w:t>GDPR</w:t>
      </w:r>
      <w:r w:rsidR="002B047E" w:rsidRPr="009A7C40">
        <w:rPr>
          <w:rFonts w:ascii="Calibri" w:eastAsia="Times New Roman" w:hAnsi="Calibri" w:cs="Calibri"/>
          <w:color w:val="000000"/>
          <w:sz w:val="18"/>
          <w:szCs w:val="18"/>
          <w:lang w:eastAsia="en-GB"/>
        </w:rPr>
        <w:t xml:space="preserve">: When you are entering the competition, the following information may be collected, and shared with tournament organisers, scoring systems, and other competitors. For example target lists, and result sheets may be published, and include your name, gender, bowstyle, age ,e-mail address, phone number, club, county region, round (unless defined by age) and special requirements </w:t>
      </w:r>
    </w:p>
    <w:sectPr w:rsidR="00F9022B" w:rsidRPr="00F9022B" w:rsidSect="005967F2">
      <w:pgSz w:w="11906" w:h="16838"/>
      <w:pgMar w:top="720" w:right="720" w:bottom="720" w:left="720"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742" w:rsidRDefault="00094742" w:rsidP="00022CA7">
      <w:pPr>
        <w:spacing w:after="0" w:line="240" w:lineRule="auto"/>
      </w:pPr>
      <w:r>
        <w:separator/>
      </w:r>
    </w:p>
  </w:endnote>
  <w:endnote w:type="continuationSeparator" w:id="0">
    <w:p w:rsidR="00094742" w:rsidRDefault="00094742" w:rsidP="00022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742" w:rsidRDefault="00094742" w:rsidP="00022CA7">
      <w:pPr>
        <w:spacing w:after="0" w:line="240" w:lineRule="auto"/>
      </w:pPr>
      <w:r>
        <w:separator/>
      </w:r>
    </w:p>
  </w:footnote>
  <w:footnote w:type="continuationSeparator" w:id="0">
    <w:p w:rsidR="00094742" w:rsidRDefault="00094742" w:rsidP="00022C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22B"/>
    <w:rsid w:val="00022CA7"/>
    <w:rsid w:val="00024BD3"/>
    <w:rsid w:val="00071D0B"/>
    <w:rsid w:val="00094742"/>
    <w:rsid w:val="000C7B96"/>
    <w:rsid w:val="000D6DC9"/>
    <w:rsid w:val="00115FB6"/>
    <w:rsid w:val="00155C82"/>
    <w:rsid w:val="001600A0"/>
    <w:rsid w:val="00165AB6"/>
    <w:rsid w:val="002118FD"/>
    <w:rsid w:val="002832D0"/>
    <w:rsid w:val="002B047E"/>
    <w:rsid w:val="002E742B"/>
    <w:rsid w:val="00310285"/>
    <w:rsid w:val="00315329"/>
    <w:rsid w:val="0036659A"/>
    <w:rsid w:val="00397868"/>
    <w:rsid w:val="003A016B"/>
    <w:rsid w:val="003A58EA"/>
    <w:rsid w:val="00430950"/>
    <w:rsid w:val="004E3864"/>
    <w:rsid w:val="004E5109"/>
    <w:rsid w:val="004E617C"/>
    <w:rsid w:val="005967F2"/>
    <w:rsid w:val="005A56C1"/>
    <w:rsid w:val="005D2A8B"/>
    <w:rsid w:val="006037BB"/>
    <w:rsid w:val="0062384B"/>
    <w:rsid w:val="0068087F"/>
    <w:rsid w:val="006A1A1C"/>
    <w:rsid w:val="006B7DBE"/>
    <w:rsid w:val="006D2DF5"/>
    <w:rsid w:val="00715893"/>
    <w:rsid w:val="00767869"/>
    <w:rsid w:val="007A2356"/>
    <w:rsid w:val="00827D49"/>
    <w:rsid w:val="008A4766"/>
    <w:rsid w:val="008E6280"/>
    <w:rsid w:val="00954DBD"/>
    <w:rsid w:val="009A7C40"/>
    <w:rsid w:val="00A6737E"/>
    <w:rsid w:val="00AA23A2"/>
    <w:rsid w:val="00AD259E"/>
    <w:rsid w:val="00B129F1"/>
    <w:rsid w:val="00B22FE3"/>
    <w:rsid w:val="00B434CE"/>
    <w:rsid w:val="00C1329B"/>
    <w:rsid w:val="00C34442"/>
    <w:rsid w:val="00C7256D"/>
    <w:rsid w:val="00C77B47"/>
    <w:rsid w:val="00C97C9F"/>
    <w:rsid w:val="00CC3A29"/>
    <w:rsid w:val="00CF08B6"/>
    <w:rsid w:val="00D068FB"/>
    <w:rsid w:val="00D431B0"/>
    <w:rsid w:val="00DD1138"/>
    <w:rsid w:val="00DE1191"/>
    <w:rsid w:val="00E26041"/>
    <w:rsid w:val="00EA39EF"/>
    <w:rsid w:val="00EB2502"/>
    <w:rsid w:val="00EF574F"/>
    <w:rsid w:val="00F248D1"/>
    <w:rsid w:val="00F31D80"/>
    <w:rsid w:val="00F3562A"/>
    <w:rsid w:val="00F778CC"/>
    <w:rsid w:val="00F9022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480D17-0D57-4988-B6AF-A221DFC20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5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02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22B"/>
    <w:rPr>
      <w:rFonts w:ascii="Tahoma" w:hAnsi="Tahoma" w:cs="Tahoma"/>
      <w:sz w:val="16"/>
      <w:szCs w:val="16"/>
    </w:rPr>
  </w:style>
  <w:style w:type="character" w:styleId="Hyperlink">
    <w:name w:val="Hyperlink"/>
    <w:basedOn w:val="DefaultParagraphFont"/>
    <w:uiPriority w:val="99"/>
    <w:unhideWhenUsed/>
    <w:rsid w:val="004E617C"/>
    <w:rPr>
      <w:color w:val="0000FF" w:themeColor="hyperlink"/>
      <w:u w:val="single"/>
    </w:rPr>
  </w:style>
  <w:style w:type="paragraph" w:styleId="Header">
    <w:name w:val="header"/>
    <w:basedOn w:val="Normal"/>
    <w:link w:val="HeaderChar"/>
    <w:uiPriority w:val="99"/>
    <w:semiHidden/>
    <w:unhideWhenUsed/>
    <w:rsid w:val="00022CA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22CA7"/>
  </w:style>
  <w:style w:type="paragraph" w:styleId="Footer">
    <w:name w:val="footer"/>
    <w:basedOn w:val="Normal"/>
    <w:link w:val="FooterChar"/>
    <w:uiPriority w:val="99"/>
    <w:semiHidden/>
    <w:unhideWhenUsed/>
    <w:rsid w:val="00022CA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22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04586">
      <w:bodyDiv w:val="1"/>
      <w:marLeft w:val="0"/>
      <w:marRight w:val="0"/>
      <w:marTop w:val="0"/>
      <w:marBottom w:val="0"/>
      <w:divBdr>
        <w:top w:val="none" w:sz="0" w:space="0" w:color="auto"/>
        <w:left w:val="none" w:sz="0" w:space="0" w:color="auto"/>
        <w:bottom w:val="none" w:sz="0" w:space="0" w:color="auto"/>
        <w:right w:val="none" w:sz="0" w:space="0" w:color="auto"/>
      </w:divBdr>
    </w:div>
    <w:div w:id="140391782">
      <w:bodyDiv w:val="1"/>
      <w:marLeft w:val="0"/>
      <w:marRight w:val="0"/>
      <w:marTop w:val="0"/>
      <w:marBottom w:val="0"/>
      <w:divBdr>
        <w:top w:val="none" w:sz="0" w:space="0" w:color="auto"/>
        <w:left w:val="none" w:sz="0" w:space="0" w:color="auto"/>
        <w:bottom w:val="none" w:sz="0" w:space="0" w:color="auto"/>
        <w:right w:val="none" w:sz="0" w:space="0" w:color="auto"/>
      </w:divBdr>
    </w:div>
    <w:div w:id="215973294">
      <w:bodyDiv w:val="1"/>
      <w:marLeft w:val="0"/>
      <w:marRight w:val="0"/>
      <w:marTop w:val="0"/>
      <w:marBottom w:val="0"/>
      <w:divBdr>
        <w:top w:val="none" w:sz="0" w:space="0" w:color="auto"/>
        <w:left w:val="none" w:sz="0" w:space="0" w:color="auto"/>
        <w:bottom w:val="none" w:sz="0" w:space="0" w:color="auto"/>
        <w:right w:val="none" w:sz="0" w:space="0" w:color="auto"/>
      </w:divBdr>
    </w:div>
    <w:div w:id="288752347">
      <w:bodyDiv w:val="1"/>
      <w:marLeft w:val="0"/>
      <w:marRight w:val="0"/>
      <w:marTop w:val="0"/>
      <w:marBottom w:val="0"/>
      <w:divBdr>
        <w:top w:val="none" w:sz="0" w:space="0" w:color="auto"/>
        <w:left w:val="none" w:sz="0" w:space="0" w:color="auto"/>
        <w:bottom w:val="none" w:sz="0" w:space="0" w:color="auto"/>
        <w:right w:val="none" w:sz="0" w:space="0" w:color="auto"/>
      </w:divBdr>
    </w:div>
    <w:div w:id="388574286">
      <w:bodyDiv w:val="1"/>
      <w:marLeft w:val="0"/>
      <w:marRight w:val="0"/>
      <w:marTop w:val="0"/>
      <w:marBottom w:val="0"/>
      <w:divBdr>
        <w:top w:val="none" w:sz="0" w:space="0" w:color="auto"/>
        <w:left w:val="none" w:sz="0" w:space="0" w:color="auto"/>
        <w:bottom w:val="none" w:sz="0" w:space="0" w:color="auto"/>
        <w:right w:val="none" w:sz="0" w:space="0" w:color="auto"/>
      </w:divBdr>
    </w:div>
    <w:div w:id="429815631">
      <w:bodyDiv w:val="1"/>
      <w:marLeft w:val="0"/>
      <w:marRight w:val="0"/>
      <w:marTop w:val="0"/>
      <w:marBottom w:val="0"/>
      <w:divBdr>
        <w:top w:val="none" w:sz="0" w:space="0" w:color="auto"/>
        <w:left w:val="none" w:sz="0" w:space="0" w:color="auto"/>
        <w:bottom w:val="none" w:sz="0" w:space="0" w:color="auto"/>
        <w:right w:val="none" w:sz="0" w:space="0" w:color="auto"/>
      </w:divBdr>
    </w:div>
    <w:div w:id="443576851">
      <w:bodyDiv w:val="1"/>
      <w:marLeft w:val="0"/>
      <w:marRight w:val="0"/>
      <w:marTop w:val="0"/>
      <w:marBottom w:val="0"/>
      <w:divBdr>
        <w:top w:val="none" w:sz="0" w:space="0" w:color="auto"/>
        <w:left w:val="none" w:sz="0" w:space="0" w:color="auto"/>
        <w:bottom w:val="none" w:sz="0" w:space="0" w:color="auto"/>
        <w:right w:val="none" w:sz="0" w:space="0" w:color="auto"/>
      </w:divBdr>
    </w:div>
    <w:div w:id="782070986">
      <w:bodyDiv w:val="1"/>
      <w:marLeft w:val="0"/>
      <w:marRight w:val="0"/>
      <w:marTop w:val="0"/>
      <w:marBottom w:val="0"/>
      <w:divBdr>
        <w:top w:val="none" w:sz="0" w:space="0" w:color="auto"/>
        <w:left w:val="none" w:sz="0" w:space="0" w:color="auto"/>
        <w:bottom w:val="none" w:sz="0" w:space="0" w:color="auto"/>
        <w:right w:val="none" w:sz="0" w:space="0" w:color="auto"/>
      </w:divBdr>
    </w:div>
    <w:div w:id="830562974">
      <w:bodyDiv w:val="1"/>
      <w:marLeft w:val="0"/>
      <w:marRight w:val="0"/>
      <w:marTop w:val="0"/>
      <w:marBottom w:val="0"/>
      <w:divBdr>
        <w:top w:val="none" w:sz="0" w:space="0" w:color="auto"/>
        <w:left w:val="none" w:sz="0" w:space="0" w:color="auto"/>
        <w:bottom w:val="none" w:sz="0" w:space="0" w:color="auto"/>
        <w:right w:val="none" w:sz="0" w:space="0" w:color="auto"/>
      </w:divBdr>
    </w:div>
    <w:div w:id="885606990">
      <w:bodyDiv w:val="1"/>
      <w:marLeft w:val="0"/>
      <w:marRight w:val="0"/>
      <w:marTop w:val="0"/>
      <w:marBottom w:val="0"/>
      <w:divBdr>
        <w:top w:val="none" w:sz="0" w:space="0" w:color="auto"/>
        <w:left w:val="none" w:sz="0" w:space="0" w:color="auto"/>
        <w:bottom w:val="none" w:sz="0" w:space="0" w:color="auto"/>
        <w:right w:val="none" w:sz="0" w:space="0" w:color="auto"/>
      </w:divBdr>
    </w:div>
    <w:div w:id="1244493332">
      <w:bodyDiv w:val="1"/>
      <w:marLeft w:val="0"/>
      <w:marRight w:val="0"/>
      <w:marTop w:val="0"/>
      <w:marBottom w:val="0"/>
      <w:divBdr>
        <w:top w:val="none" w:sz="0" w:space="0" w:color="auto"/>
        <w:left w:val="none" w:sz="0" w:space="0" w:color="auto"/>
        <w:bottom w:val="none" w:sz="0" w:space="0" w:color="auto"/>
        <w:right w:val="none" w:sz="0" w:space="0" w:color="auto"/>
      </w:divBdr>
    </w:div>
    <w:div w:id="1636250618">
      <w:bodyDiv w:val="1"/>
      <w:marLeft w:val="0"/>
      <w:marRight w:val="0"/>
      <w:marTop w:val="0"/>
      <w:marBottom w:val="0"/>
      <w:divBdr>
        <w:top w:val="none" w:sz="0" w:space="0" w:color="auto"/>
        <w:left w:val="none" w:sz="0" w:space="0" w:color="auto"/>
        <w:bottom w:val="none" w:sz="0" w:space="0" w:color="auto"/>
        <w:right w:val="none" w:sz="0" w:space="0" w:color="auto"/>
      </w:divBdr>
    </w:div>
    <w:div w:id="1748073348">
      <w:bodyDiv w:val="1"/>
      <w:marLeft w:val="0"/>
      <w:marRight w:val="0"/>
      <w:marTop w:val="0"/>
      <w:marBottom w:val="0"/>
      <w:divBdr>
        <w:top w:val="none" w:sz="0" w:space="0" w:color="auto"/>
        <w:left w:val="none" w:sz="0" w:space="0" w:color="auto"/>
        <w:bottom w:val="none" w:sz="0" w:space="0" w:color="auto"/>
        <w:right w:val="none" w:sz="0" w:space="0" w:color="auto"/>
      </w:divBdr>
    </w:div>
    <w:div w:id="1839152056">
      <w:bodyDiv w:val="1"/>
      <w:marLeft w:val="0"/>
      <w:marRight w:val="0"/>
      <w:marTop w:val="0"/>
      <w:marBottom w:val="0"/>
      <w:divBdr>
        <w:top w:val="none" w:sz="0" w:space="0" w:color="auto"/>
        <w:left w:val="none" w:sz="0" w:space="0" w:color="auto"/>
        <w:bottom w:val="none" w:sz="0" w:space="0" w:color="auto"/>
        <w:right w:val="none" w:sz="0" w:space="0" w:color="auto"/>
      </w:divBdr>
    </w:div>
    <w:div w:id="1888879905">
      <w:bodyDiv w:val="1"/>
      <w:marLeft w:val="0"/>
      <w:marRight w:val="0"/>
      <w:marTop w:val="0"/>
      <w:marBottom w:val="0"/>
      <w:divBdr>
        <w:top w:val="none" w:sz="0" w:space="0" w:color="auto"/>
        <w:left w:val="none" w:sz="0" w:space="0" w:color="auto"/>
        <w:bottom w:val="none" w:sz="0" w:space="0" w:color="auto"/>
        <w:right w:val="none" w:sz="0" w:space="0" w:color="auto"/>
      </w:divBdr>
    </w:div>
    <w:div w:id="211662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 User</dc:creator>
  <cp:lastModifiedBy>Microsoft account</cp:lastModifiedBy>
  <cp:revision>6</cp:revision>
  <cp:lastPrinted>2023-11-12T17:55:00Z</cp:lastPrinted>
  <dcterms:created xsi:type="dcterms:W3CDTF">2026-01-18T11:10:00Z</dcterms:created>
  <dcterms:modified xsi:type="dcterms:W3CDTF">2026-11-01T14:48:00Z</dcterms:modified>
</cp:coreProperties>
</file>